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0805D" w14:textId="1A7BE1A5" w:rsidR="006D4930" w:rsidRPr="00735200" w:rsidRDefault="006D4930" w:rsidP="006D4930">
      <w:pPr>
        <w:pStyle w:val="Normal1"/>
        <w:rPr>
          <w:rFonts w:asciiTheme="majorBidi" w:hAnsiTheme="majorBidi" w:cstheme="majorBidi"/>
          <w:sz w:val="24"/>
          <w:szCs w:val="24"/>
        </w:rPr>
      </w:pPr>
      <w:r w:rsidRPr="009E222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Monday, April 11</w:t>
      </w:r>
      <w:r w:rsidRPr="00735200">
        <w:rPr>
          <w:rFonts w:asciiTheme="majorBidi" w:hAnsiTheme="majorBidi" w:cstheme="majorBidi"/>
          <w:sz w:val="24"/>
          <w:szCs w:val="24"/>
        </w:rPr>
        <w:t>, 2023</w:t>
      </w:r>
    </w:p>
    <w:p w14:paraId="1D8C3668" w14:textId="761CA155" w:rsidR="004207F3" w:rsidRPr="00735200" w:rsidRDefault="004207F3" w:rsidP="006D4930">
      <w:pPr>
        <w:pStyle w:val="Normal1"/>
        <w:rPr>
          <w:rFonts w:asciiTheme="majorBidi" w:hAnsiTheme="majorBidi" w:cstheme="majorBidi"/>
          <w:sz w:val="24"/>
          <w:szCs w:val="24"/>
        </w:rPr>
      </w:pPr>
      <w:r w:rsidRPr="00735200">
        <w:rPr>
          <w:rFonts w:asciiTheme="majorBidi" w:hAnsiTheme="majorBidi" w:cstheme="majorBidi"/>
          <w:sz w:val="24"/>
          <w:szCs w:val="24"/>
        </w:rPr>
        <w:t xml:space="preserve">Contact: Rev. Willie Francois </w:t>
      </w:r>
    </w:p>
    <w:p w14:paraId="4DB66F5C" w14:textId="6CE37062" w:rsidR="004207F3" w:rsidRPr="00735200" w:rsidRDefault="004207F3" w:rsidP="004207F3">
      <w:pPr>
        <w:pStyle w:val="Normal1"/>
        <w:ind w:firstLine="720"/>
        <w:rPr>
          <w:rFonts w:asciiTheme="majorBidi" w:hAnsiTheme="majorBidi" w:cstheme="majorBidi"/>
          <w:sz w:val="24"/>
          <w:szCs w:val="24"/>
        </w:rPr>
      </w:pPr>
      <w:r w:rsidRPr="00735200">
        <w:rPr>
          <w:rFonts w:asciiTheme="majorBidi" w:hAnsiTheme="majorBidi" w:cstheme="majorBidi"/>
          <w:sz w:val="24"/>
          <w:szCs w:val="24"/>
        </w:rPr>
        <w:t>409-939-1818</w:t>
      </w:r>
    </w:p>
    <w:p w14:paraId="6C5B4C2C" w14:textId="34358B37" w:rsidR="004207F3" w:rsidRPr="00735200" w:rsidRDefault="004207F3" w:rsidP="004207F3">
      <w:pPr>
        <w:pStyle w:val="Normal1"/>
        <w:ind w:firstLine="720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735200">
        <w:rPr>
          <w:rFonts w:asciiTheme="majorBidi" w:hAnsiTheme="majorBidi" w:cstheme="majorBidi"/>
          <w:sz w:val="24"/>
          <w:szCs w:val="24"/>
        </w:rPr>
        <w:t>609-206-8572</w:t>
      </w:r>
    </w:p>
    <w:p w14:paraId="7A9E0E70" w14:textId="77777777" w:rsidR="006D4930" w:rsidRPr="00735200" w:rsidRDefault="006D4930" w:rsidP="009E222A">
      <w:pPr>
        <w:pStyle w:val="Normal1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14:paraId="47033AE3" w14:textId="18951E0A" w:rsidR="006D4930" w:rsidRPr="00735200" w:rsidRDefault="006D4930" w:rsidP="006D4930">
      <w:pPr>
        <w:pStyle w:val="Normal1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</w:pPr>
      <w:r w:rsidRPr="00735200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 xml:space="preserve">Protesters to Demand </w:t>
      </w:r>
      <w:proofErr w:type="spellStart"/>
      <w:r w:rsidRPr="00735200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GEHRHS</w:t>
      </w:r>
      <w:proofErr w:type="spellEnd"/>
      <w:r w:rsidRPr="00735200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="00696D11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R</w:t>
      </w:r>
      <w:r w:rsidRPr="00735200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 xml:space="preserve">everse </w:t>
      </w:r>
      <w:r w:rsidR="00696D11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V</w:t>
      </w:r>
      <w:r w:rsidRPr="00735200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 xml:space="preserve">ote to </w:t>
      </w:r>
      <w:r w:rsidR="00696D11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T</w:t>
      </w:r>
      <w:r w:rsidRPr="00735200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</w:rPr>
        <w:t>ake Absecon Students</w:t>
      </w:r>
    </w:p>
    <w:p w14:paraId="7F47DF27" w14:textId="4A29D96F" w:rsidR="006D4930" w:rsidRPr="00735200" w:rsidRDefault="006D4930" w:rsidP="006D4930">
      <w:pPr>
        <w:pStyle w:val="Normal1"/>
        <w:jc w:val="center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73520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Says decision is part of illegal effort to segregate schools.</w:t>
      </w:r>
    </w:p>
    <w:p w14:paraId="5B8739D3" w14:textId="77777777" w:rsidR="006D4930" w:rsidRPr="00735200" w:rsidRDefault="006D4930" w:rsidP="009E222A">
      <w:pPr>
        <w:pStyle w:val="Normal1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</w:p>
    <w:p w14:paraId="1F4A074A" w14:textId="77777777" w:rsidR="009E222A" w:rsidRPr="009E222A" w:rsidRDefault="009E222A" w:rsidP="009E222A">
      <w:pPr>
        <w:pStyle w:val="Normal1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9E222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Greater Egg Harbor Regional High School District Board of Education Meeting</w:t>
      </w:r>
    </w:p>
    <w:p w14:paraId="27E623F8" w14:textId="77777777" w:rsidR="009E222A" w:rsidRPr="009E222A" w:rsidRDefault="009E222A" w:rsidP="009E222A">
      <w:pPr>
        <w:pStyle w:val="Normal1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9E222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Cedar Creek High School, Egg Harbor City</w:t>
      </w:r>
    </w:p>
    <w:p w14:paraId="42FE9698" w14:textId="35D5347A" w:rsidR="009E222A" w:rsidRPr="00735200" w:rsidRDefault="009E222A" w:rsidP="009E222A">
      <w:pPr>
        <w:pStyle w:val="Normal1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9E222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1701 New York Ave, Egg Harbor City, NJ 08215</w:t>
      </w:r>
    </w:p>
    <w:p w14:paraId="3BE41338" w14:textId="4E259B68" w:rsidR="009E222A" w:rsidRPr="00735200" w:rsidRDefault="006D4930" w:rsidP="006D4930">
      <w:pPr>
        <w:pStyle w:val="Normal1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9E222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Monday, April 11</w:t>
      </w:r>
      <w:r w:rsidRPr="00735200">
        <w:rPr>
          <w:rFonts w:asciiTheme="majorBidi" w:hAnsiTheme="majorBidi" w:cstheme="majorBidi"/>
          <w:sz w:val="24"/>
          <w:szCs w:val="24"/>
        </w:rPr>
        <w:t>, 2023</w:t>
      </w:r>
      <w:r w:rsidRPr="0073520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, </w:t>
      </w:r>
      <w:r w:rsidR="00512371" w:rsidRPr="0073520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7:00 PM</w:t>
      </w:r>
    </w:p>
    <w:p w14:paraId="7D777DDB" w14:textId="7E91DB88" w:rsidR="00225C34" w:rsidRPr="00735200" w:rsidRDefault="009E222A" w:rsidP="004207F3">
      <w:pPr>
        <w:pStyle w:val="Normal1"/>
        <w:spacing w:before="160" w:after="16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73520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A delegation of </w:t>
      </w:r>
      <w:r w:rsidR="00842AF1" w:rsidRPr="0073520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protesters</w:t>
      </w:r>
      <w:r w:rsidRPr="0073520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from the </w:t>
      </w:r>
      <w:r w:rsidR="00D03CE3" w:rsidRPr="0073520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New Jersey </w:t>
      </w:r>
      <w:r w:rsidRPr="0073520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Coalition Against Racial Exclusion </w:t>
      </w:r>
      <w:r w:rsidR="00D03CE3" w:rsidRPr="0073520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(NJ-CARE) </w:t>
      </w:r>
      <w:r w:rsidR="00225C34" w:rsidRPr="0073520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plan to show up at </w:t>
      </w:r>
      <w:r w:rsidR="00DF00CA" w:rsidRPr="0073520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a </w:t>
      </w:r>
      <w:r w:rsidR="00225C34" w:rsidRPr="0073520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Board of Education meeting at Cedar Creek High School tonight</w:t>
      </w:r>
      <w:r w:rsidR="00DF00CA" w:rsidRPr="0073520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in Egg Harbor City</w:t>
      </w:r>
      <w:r w:rsidR="00225C34" w:rsidRPr="0073520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to demand th</w:t>
      </w:r>
      <w:r w:rsidR="00DF00CA" w:rsidRPr="0073520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e </w:t>
      </w:r>
      <w:r w:rsidR="00DF00CA" w:rsidRPr="009E222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Greater Egg Harbor Regional High School District</w:t>
      </w:r>
      <w:r w:rsidR="00DF00CA" w:rsidRPr="0073520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r</w:t>
      </w:r>
      <w:r w:rsidR="00225C34" w:rsidRPr="0073520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everse </w:t>
      </w:r>
      <w:r w:rsidR="00D03CE3" w:rsidRPr="0073520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its</w:t>
      </w:r>
      <w:r w:rsidR="00166315" w:rsidRPr="0073520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="00225C34" w:rsidRPr="0073520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decision to </w:t>
      </w:r>
      <w:r w:rsidR="00DF00CA" w:rsidRPr="0073520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take Absecon students currently assigned to Pleasantville High School.</w:t>
      </w:r>
    </w:p>
    <w:p w14:paraId="6A8282CF" w14:textId="47382F84" w:rsidR="00D03CE3" w:rsidRPr="00735200" w:rsidRDefault="00D03CE3" w:rsidP="004207F3">
      <w:pPr>
        <w:spacing w:after="160"/>
        <w:rPr>
          <w:rFonts w:asciiTheme="majorBidi" w:hAnsiTheme="majorBidi" w:cstheme="majorBidi"/>
          <w:color w:val="000000" w:themeColor="text1"/>
        </w:rPr>
      </w:pPr>
      <w:r w:rsidRPr="00735200">
        <w:rPr>
          <w:rFonts w:asciiTheme="majorBidi" w:hAnsiTheme="majorBidi" w:cstheme="majorBidi"/>
          <w:color w:val="000000" w:themeColor="text1"/>
        </w:rPr>
        <w:t>T</w:t>
      </w:r>
      <w:r w:rsidR="00DF00CA" w:rsidRPr="00735200">
        <w:rPr>
          <w:rFonts w:asciiTheme="majorBidi" w:hAnsiTheme="majorBidi" w:cstheme="majorBidi"/>
          <w:color w:val="000000" w:themeColor="text1"/>
        </w:rPr>
        <w:t xml:space="preserve">he Greater </w:t>
      </w:r>
      <w:r w:rsidR="00DF00CA" w:rsidRPr="009E222A">
        <w:rPr>
          <w:rFonts w:asciiTheme="majorBidi" w:hAnsiTheme="majorBidi" w:cstheme="majorBidi"/>
          <w:color w:val="000000" w:themeColor="text1"/>
        </w:rPr>
        <w:t>Egg Harbor Regional High School District</w:t>
      </w:r>
      <w:r w:rsidR="00DF00CA" w:rsidRPr="00735200">
        <w:rPr>
          <w:rFonts w:asciiTheme="majorBidi" w:hAnsiTheme="majorBidi" w:cstheme="majorBidi"/>
          <w:color w:val="000000" w:themeColor="text1"/>
        </w:rPr>
        <w:t xml:space="preserve"> voted to accept Absecon students at the request of the </w:t>
      </w:r>
      <w:r w:rsidR="00166315" w:rsidRPr="00735200">
        <w:rPr>
          <w:rFonts w:asciiTheme="majorBidi" w:hAnsiTheme="majorBidi" w:cstheme="majorBidi"/>
          <w:color w:val="000000" w:themeColor="text1"/>
        </w:rPr>
        <w:t>Absecon’s School Board</w:t>
      </w:r>
      <w:r w:rsidR="0050521D" w:rsidRPr="00735200">
        <w:rPr>
          <w:rFonts w:asciiTheme="majorBidi" w:hAnsiTheme="majorBidi" w:cstheme="majorBidi"/>
          <w:color w:val="000000" w:themeColor="text1"/>
        </w:rPr>
        <w:t xml:space="preserve">. Absecon </w:t>
      </w:r>
      <w:r w:rsidRPr="00735200">
        <w:rPr>
          <w:rFonts w:asciiTheme="majorBidi" w:hAnsiTheme="majorBidi" w:cstheme="majorBidi"/>
          <w:color w:val="000000" w:themeColor="text1"/>
        </w:rPr>
        <w:t>has petitioned the New Jersey Department of Education seeking to</w:t>
      </w:r>
      <w:r w:rsidR="0050521D" w:rsidRPr="00735200">
        <w:rPr>
          <w:rFonts w:asciiTheme="majorBidi" w:hAnsiTheme="majorBidi" w:cstheme="majorBidi"/>
          <w:color w:val="000000" w:themeColor="text1"/>
        </w:rPr>
        <w:t xml:space="preserve"> </w:t>
      </w:r>
      <w:r w:rsidRPr="00735200">
        <w:rPr>
          <w:rFonts w:asciiTheme="majorBidi" w:hAnsiTheme="majorBidi" w:cstheme="majorBidi"/>
          <w:color w:val="000000" w:themeColor="text1"/>
        </w:rPr>
        <w:t xml:space="preserve">separate </w:t>
      </w:r>
      <w:r w:rsidR="00166315" w:rsidRPr="00735200">
        <w:rPr>
          <w:rFonts w:asciiTheme="majorBidi" w:hAnsiTheme="majorBidi" w:cstheme="majorBidi"/>
          <w:color w:val="000000" w:themeColor="text1"/>
        </w:rPr>
        <w:t>from Pleasantville</w:t>
      </w:r>
      <w:r w:rsidRPr="00735200">
        <w:rPr>
          <w:rFonts w:asciiTheme="majorBidi" w:hAnsiTheme="majorBidi" w:cstheme="majorBidi"/>
          <w:color w:val="000000" w:themeColor="text1"/>
        </w:rPr>
        <w:t xml:space="preserve"> High School</w:t>
      </w:r>
      <w:r w:rsidR="00166315" w:rsidRPr="00735200">
        <w:rPr>
          <w:rFonts w:asciiTheme="majorBidi" w:hAnsiTheme="majorBidi" w:cstheme="majorBidi"/>
          <w:color w:val="000000" w:themeColor="text1"/>
        </w:rPr>
        <w:t xml:space="preserve">. </w:t>
      </w:r>
    </w:p>
    <w:p w14:paraId="21EFCAEA" w14:textId="6F12655D" w:rsidR="00D03CE3" w:rsidRPr="00735200" w:rsidRDefault="00D03CE3" w:rsidP="004207F3">
      <w:pPr>
        <w:pStyle w:val="Normal1"/>
        <w:spacing w:after="160" w:line="240" w:lineRule="auto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735200">
        <w:rPr>
          <w:rFonts w:asciiTheme="majorBidi" w:eastAsia="Times New Roman" w:hAnsiTheme="majorBidi" w:cstheme="majorBidi"/>
          <w:color w:val="000000"/>
          <w:sz w:val="24"/>
          <w:szCs w:val="24"/>
        </w:rPr>
        <w:t>The vote taken in 2019</w:t>
      </w:r>
      <w:r w:rsidR="0050521D" w:rsidRPr="00735200">
        <w:rPr>
          <w:rFonts w:asciiTheme="majorBidi" w:eastAsia="Times New Roman" w:hAnsiTheme="majorBidi" w:cstheme="majorBidi"/>
          <w:color w:val="000000"/>
          <w:sz w:val="24"/>
          <w:szCs w:val="24"/>
        </w:rPr>
        <w:t>,</w:t>
      </w:r>
      <w:r w:rsidRPr="0073520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73520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would make the Greater Egg Harbor Regional High School Board </w:t>
      </w:r>
      <w:r w:rsidR="0050521D" w:rsidRPr="00735200">
        <w:rPr>
          <w:rFonts w:asciiTheme="majorBidi" w:eastAsia="Times New Roman" w:hAnsiTheme="majorBidi" w:cstheme="majorBidi"/>
          <w:color w:val="000000"/>
          <w:sz w:val="24"/>
          <w:szCs w:val="24"/>
        </w:rPr>
        <w:t>“</w:t>
      </w:r>
      <w:r w:rsidRPr="00735200">
        <w:rPr>
          <w:rFonts w:asciiTheme="majorBidi" w:eastAsia="Times New Roman" w:hAnsiTheme="majorBidi" w:cstheme="majorBidi"/>
          <w:color w:val="000000"/>
          <w:sz w:val="24"/>
          <w:szCs w:val="24"/>
        </w:rPr>
        <w:t>party to a petition that is clearly unconstitutional based on precedent, case law, and because it would clearly exacerbate segregation in the region.</w:t>
      </w:r>
      <w:r w:rsidRPr="0073520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” </w:t>
      </w:r>
      <w:r w:rsidR="0050521D" w:rsidRPr="00735200">
        <w:rPr>
          <w:rFonts w:asciiTheme="majorBidi" w:eastAsia="Times New Roman" w:hAnsiTheme="majorBidi" w:cstheme="majorBidi"/>
          <w:color w:val="000000"/>
          <w:sz w:val="24"/>
          <w:szCs w:val="24"/>
        </w:rPr>
        <w:t>according to a</w:t>
      </w:r>
      <w:r w:rsidRPr="0073520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hyperlink r:id="rId7" w:history="1">
        <w:r w:rsidRPr="00696D11">
          <w:rPr>
            <w:rStyle w:val="Hyperlink"/>
            <w:rFonts w:asciiTheme="majorBidi" w:eastAsia="Times New Roman" w:hAnsiTheme="majorBidi" w:cstheme="majorBidi"/>
            <w:sz w:val="24"/>
            <w:szCs w:val="24"/>
          </w:rPr>
          <w:t xml:space="preserve">letter </w:t>
        </w:r>
        <w:r w:rsidR="0050521D" w:rsidRPr="00696D11">
          <w:rPr>
            <w:rStyle w:val="Hyperlink"/>
            <w:rFonts w:asciiTheme="majorBidi" w:eastAsia="Times New Roman" w:hAnsiTheme="majorBidi" w:cstheme="majorBidi"/>
            <w:sz w:val="24"/>
            <w:szCs w:val="24"/>
          </w:rPr>
          <w:t xml:space="preserve">to </w:t>
        </w:r>
        <w:r w:rsidRPr="00696D11">
          <w:rPr>
            <w:rStyle w:val="Hyperlink"/>
            <w:rFonts w:asciiTheme="majorBidi" w:eastAsia="Times New Roman" w:hAnsiTheme="majorBidi" w:cstheme="majorBidi"/>
            <w:sz w:val="24"/>
            <w:szCs w:val="24"/>
          </w:rPr>
          <w:t>board members</w:t>
        </w:r>
      </w:hyperlink>
      <w:r w:rsidRPr="0073520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signed by </w:t>
      </w:r>
      <w:r w:rsidRPr="0073520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Rev. Willie Francois</w:t>
      </w:r>
      <w:r w:rsidRPr="0073520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, </w:t>
      </w:r>
      <w:r w:rsidRPr="0073520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Pastor, Mt. Zion Baptist Church, Pleasantville</w:t>
      </w:r>
      <w:r w:rsidRPr="0073520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and </w:t>
      </w:r>
      <w:r w:rsidRPr="0073520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Olivia Caldwell, President, Mainland / Pleasantville NAACP</w:t>
      </w:r>
      <w:r w:rsidRPr="00735200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</w:t>
      </w:r>
    </w:p>
    <w:p w14:paraId="71922FF4" w14:textId="456DD966" w:rsidR="002314CC" w:rsidRPr="00735200" w:rsidRDefault="005C37EF" w:rsidP="004207F3">
      <w:pPr>
        <w:pStyle w:val="Normal1"/>
        <w:spacing w:after="16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3520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 last time Absecon attempted to split from Pleasantville the New Jersey </w:t>
      </w:r>
      <w:r w:rsidR="00407240" w:rsidRPr="00735200">
        <w:rPr>
          <w:rFonts w:asciiTheme="majorBidi" w:hAnsiTheme="majorBidi" w:cstheme="majorBidi"/>
          <w:color w:val="000000" w:themeColor="text1"/>
          <w:sz w:val="24"/>
          <w:szCs w:val="24"/>
        </w:rPr>
        <w:t>Courts denied the</w:t>
      </w:r>
      <w:r w:rsidR="00E41914" w:rsidRPr="00735200">
        <w:rPr>
          <w:rFonts w:asciiTheme="majorBidi" w:hAnsiTheme="majorBidi" w:cstheme="majorBidi"/>
          <w:color w:val="000000" w:themeColor="text1"/>
          <w:sz w:val="24"/>
          <w:szCs w:val="24"/>
        </w:rPr>
        <w:t>ir</w:t>
      </w:r>
      <w:r w:rsidR="00407240" w:rsidRPr="0073520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petition</w:t>
      </w:r>
      <w:r w:rsidR="00E41914" w:rsidRPr="0073520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“</w:t>
      </w:r>
      <w:r w:rsidR="00407240" w:rsidRPr="005C37EF">
        <w:rPr>
          <w:rFonts w:asciiTheme="majorBidi" w:hAnsiTheme="majorBidi" w:cstheme="majorBidi"/>
          <w:color w:val="000000" w:themeColor="text1"/>
          <w:sz w:val="24"/>
          <w:szCs w:val="24"/>
        </w:rPr>
        <w:t>as a matter of law</w:t>
      </w:r>
      <w:r w:rsidR="002314CC" w:rsidRPr="0073520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” saying </w:t>
      </w:r>
      <w:r w:rsidR="002314CC" w:rsidRPr="005C37EF">
        <w:rPr>
          <w:rFonts w:asciiTheme="majorBidi" w:hAnsiTheme="majorBidi" w:cstheme="majorBidi"/>
          <w:color w:val="000000" w:themeColor="text1"/>
          <w:sz w:val="24"/>
          <w:szCs w:val="24"/>
        </w:rPr>
        <w:t>Absecon's cause of action</w:t>
      </w:r>
      <w:r w:rsidR="002314CC" w:rsidRPr="0073520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“</w:t>
      </w:r>
      <w:r w:rsidR="002314CC" w:rsidRPr="005C37EF">
        <w:rPr>
          <w:rFonts w:asciiTheme="majorBidi" w:hAnsiTheme="majorBidi" w:cstheme="majorBidi"/>
          <w:color w:val="000000" w:themeColor="text1"/>
          <w:sz w:val="24"/>
          <w:szCs w:val="24"/>
        </w:rPr>
        <w:t>cannot overcome the negative effect of</w:t>
      </w:r>
      <w:r w:rsidR="002314CC" w:rsidRPr="0073520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2314CC" w:rsidRPr="005C37EF">
        <w:rPr>
          <w:rFonts w:asciiTheme="majorBidi" w:hAnsiTheme="majorBidi" w:cstheme="majorBidi"/>
          <w:color w:val="000000" w:themeColor="text1"/>
          <w:sz w:val="24"/>
          <w:szCs w:val="24"/>
        </w:rPr>
        <w:t>rendering Pleasantville's High School students racially Isolated.</w:t>
      </w:r>
      <w:r w:rsidR="00512371" w:rsidRPr="00735200">
        <w:rPr>
          <w:rFonts w:asciiTheme="majorBidi" w:hAnsiTheme="majorBidi" w:cstheme="majorBidi"/>
          <w:color w:val="000000" w:themeColor="text1"/>
          <w:sz w:val="24"/>
          <w:szCs w:val="24"/>
        </w:rPr>
        <w:t>”</w:t>
      </w:r>
    </w:p>
    <w:p w14:paraId="79422436" w14:textId="223A047C" w:rsidR="006D4930" w:rsidRPr="00735200" w:rsidRDefault="00842AF1" w:rsidP="004207F3">
      <w:pPr>
        <w:pStyle w:val="Normal1"/>
        <w:spacing w:after="16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3520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“Absecon’s </w:t>
      </w:r>
      <w:r w:rsidR="002314CC" w:rsidRPr="0073520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current petition is no more lawful today than it was </w:t>
      </w:r>
      <w:r w:rsidR="00512371" w:rsidRPr="00735200">
        <w:rPr>
          <w:rFonts w:asciiTheme="majorBidi" w:hAnsiTheme="majorBidi" w:cstheme="majorBidi"/>
          <w:color w:val="000000" w:themeColor="text1"/>
          <w:sz w:val="24"/>
          <w:szCs w:val="24"/>
        </w:rPr>
        <w:t>in 1988</w:t>
      </w:r>
      <w:r w:rsidRPr="00735200">
        <w:rPr>
          <w:rFonts w:asciiTheme="majorBidi" w:hAnsiTheme="majorBidi" w:cstheme="majorBidi"/>
          <w:color w:val="000000" w:themeColor="text1"/>
          <w:sz w:val="24"/>
          <w:szCs w:val="24"/>
        </w:rPr>
        <w:t>” said Rev. Francois “</w:t>
      </w:r>
      <w:r w:rsidR="002314CC" w:rsidRPr="0073520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 Greater Egg Harbor Township Regional Board </w:t>
      </w:r>
      <w:r w:rsidR="00671332" w:rsidRPr="0073520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is complicit in </w:t>
      </w:r>
      <w:r w:rsidR="002314CC" w:rsidRPr="00735200">
        <w:rPr>
          <w:rFonts w:asciiTheme="majorBidi" w:hAnsiTheme="majorBidi" w:cstheme="majorBidi"/>
          <w:color w:val="000000" w:themeColor="text1"/>
          <w:sz w:val="24"/>
          <w:szCs w:val="24"/>
        </w:rPr>
        <w:t>th</w:t>
      </w:r>
      <w:r w:rsidR="00671332" w:rsidRPr="00735200">
        <w:rPr>
          <w:rFonts w:asciiTheme="majorBidi" w:hAnsiTheme="majorBidi" w:cstheme="majorBidi"/>
          <w:color w:val="000000" w:themeColor="text1"/>
          <w:sz w:val="24"/>
          <w:szCs w:val="24"/>
        </w:rPr>
        <w:t>is</w:t>
      </w:r>
      <w:r w:rsidR="002314CC" w:rsidRPr="0073520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671332" w:rsidRPr="0073520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latest </w:t>
      </w:r>
      <w:r w:rsidRPr="0073520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scheme to break the law by </w:t>
      </w:r>
      <w:r w:rsidR="002314CC" w:rsidRPr="00735200">
        <w:rPr>
          <w:rFonts w:asciiTheme="majorBidi" w:hAnsiTheme="majorBidi" w:cstheme="majorBidi"/>
          <w:color w:val="000000" w:themeColor="text1"/>
          <w:sz w:val="24"/>
          <w:szCs w:val="24"/>
        </w:rPr>
        <w:t>attempt</w:t>
      </w:r>
      <w:r w:rsidRPr="00735200">
        <w:rPr>
          <w:rFonts w:asciiTheme="majorBidi" w:hAnsiTheme="majorBidi" w:cstheme="majorBidi"/>
          <w:color w:val="000000" w:themeColor="text1"/>
          <w:sz w:val="24"/>
          <w:szCs w:val="24"/>
        </w:rPr>
        <w:t>ing</w:t>
      </w:r>
      <w:r w:rsidR="002314CC" w:rsidRPr="0073520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to </w:t>
      </w:r>
      <w:r w:rsidRPr="0073520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further </w:t>
      </w:r>
      <w:r w:rsidR="002314CC" w:rsidRPr="00735200">
        <w:rPr>
          <w:rFonts w:asciiTheme="majorBidi" w:hAnsiTheme="majorBidi" w:cstheme="majorBidi"/>
          <w:color w:val="000000" w:themeColor="text1"/>
          <w:sz w:val="24"/>
          <w:szCs w:val="24"/>
        </w:rPr>
        <w:t>segregat</w:t>
      </w:r>
      <w:r w:rsidRPr="00735200">
        <w:rPr>
          <w:rFonts w:asciiTheme="majorBidi" w:hAnsiTheme="majorBidi" w:cstheme="majorBidi"/>
          <w:color w:val="000000" w:themeColor="text1"/>
          <w:sz w:val="24"/>
          <w:szCs w:val="24"/>
        </w:rPr>
        <w:t>e</w:t>
      </w:r>
      <w:r w:rsidR="002314CC" w:rsidRPr="0073520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and </w:t>
      </w:r>
      <w:r w:rsidRPr="0073520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racially </w:t>
      </w:r>
      <w:r w:rsidR="002314CC" w:rsidRPr="0073520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isolate </w:t>
      </w:r>
      <w:r w:rsidRPr="0073520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our </w:t>
      </w:r>
      <w:r w:rsidR="002314CC" w:rsidRPr="00735200">
        <w:rPr>
          <w:rFonts w:asciiTheme="majorBidi" w:hAnsiTheme="majorBidi" w:cstheme="majorBidi"/>
          <w:color w:val="000000" w:themeColor="text1"/>
          <w:sz w:val="24"/>
          <w:szCs w:val="24"/>
        </w:rPr>
        <w:t>schoo</w:t>
      </w:r>
      <w:r w:rsidRPr="00735200">
        <w:rPr>
          <w:rFonts w:asciiTheme="majorBidi" w:hAnsiTheme="majorBidi" w:cstheme="majorBidi"/>
          <w:color w:val="000000" w:themeColor="text1"/>
          <w:sz w:val="24"/>
          <w:szCs w:val="24"/>
        </w:rPr>
        <w:t>l children”.</w:t>
      </w:r>
      <w:r w:rsidR="002314CC" w:rsidRPr="0073520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</w:p>
    <w:p w14:paraId="5E8BC60A" w14:textId="6D8EEF60" w:rsidR="00735200" w:rsidRPr="00735200" w:rsidRDefault="00DE4ED3" w:rsidP="00735200">
      <w:pPr>
        <w:pStyle w:val="Normal1"/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207F3" w:rsidRPr="00DE4ED3">
          <w:rPr>
            <w:rStyle w:val="Hyperlink"/>
            <w:rFonts w:asciiTheme="majorBidi" w:hAnsiTheme="majorBidi" w:cstheme="majorBidi"/>
            <w:sz w:val="24"/>
            <w:szCs w:val="24"/>
          </w:rPr>
          <w:t>The flyer</w:t>
        </w:r>
      </w:hyperlink>
      <w:r w:rsidR="004207F3" w:rsidRPr="0073520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the group intends to hand out calls on </w:t>
      </w:r>
      <w:r w:rsidR="006D4930" w:rsidRPr="0073520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the Greater Egg </w:t>
      </w:r>
      <w:r w:rsidR="004207F3" w:rsidRPr="0073520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Harbor </w:t>
      </w:r>
      <w:r w:rsidR="006D4930" w:rsidRPr="0073520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Regional School Board </w:t>
      </w:r>
      <w:r w:rsidR="004207F3" w:rsidRPr="00735200">
        <w:rPr>
          <w:rFonts w:asciiTheme="majorBidi" w:hAnsiTheme="majorBidi" w:cstheme="majorBidi"/>
          <w:color w:val="000000" w:themeColor="text1"/>
          <w:sz w:val="24"/>
          <w:szCs w:val="24"/>
        </w:rPr>
        <w:t>“</w:t>
      </w:r>
      <w:r w:rsidR="006D4930" w:rsidRPr="00735200">
        <w:rPr>
          <w:rFonts w:asciiTheme="majorBidi" w:hAnsiTheme="majorBidi" w:cstheme="majorBidi"/>
          <w:color w:val="000000" w:themeColor="text1"/>
          <w:sz w:val="24"/>
          <w:szCs w:val="24"/>
        </w:rPr>
        <w:t>to d</w:t>
      </w:r>
      <w:r w:rsidR="006D4930" w:rsidRPr="00735200">
        <w:rPr>
          <w:rFonts w:asciiTheme="majorBidi" w:hAnsiTheme="majorBidi" w:cstheme="majorBidi"/>
          <w:color w:val="000000" w:themeColor="text1"/>
          <w:sz w:val="24"/>
          <w:szCs w:val="24"/>
        </w:rPr>
        <w:t>o what is right.</w:t>
      </w:r>
      <w:r w:rsidR="006D4930" w:rsidRPr="0073520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6D4930" w:rsidRPr="006D49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Reverse your decision to segregate our school and join us in our fight to make </w:t>
      </w:r>
      <w:r w:rsidR="006D4930" w:rsidRPr="006D4930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all</w:t>
      </w:r>
      <w:r w:rsidR="006D4930" w:rsidRPr="006D49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our schools great, diverse, and inclusive.</w:t>
      </w:r>
      <w:r w:rsidR="00735200" w:rsidRPr="007352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EFE8F2" w14:textId="5A791FFB" w:rsidR="007460B4" w:rsidRPr="00735200" w:rsidRDefault="007460B4" w:rsidP="007460B4">
      <w:pPr>
        <w:pStyle w:val="Normal1"/>
        <w:rPr>
          <w:sz w:val="24"/>
          <w:szCs w:val="24"/>
        </w:rPr>
      </w:pPr>
    </w:p>
    <w:sectPr w:rsidR="007460B4" w:rsidRPr="0073520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8A675" w14:textId="77777777" w:rsidR="005001DB" w:rsidRDefault="005001DB" w:rsidP="00D164C2">
      <w:r>
        <w:separator/>
      </w:r>
    </w:p>
  </w:endnote>
  <w:endnote w:type="continuationSeparator" w:id="0">
    <w:p w14:paraId="7A707C72" w14:textId="77777777" w:rsidR="005001DB" w:rsidRDefault="005001DB" w:rsidP="00D16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B45DD" w14:textId="77777777" w:rsidR="00861F5F" w:rsidRPr="00861F5F" w:rsidRDefault="00D164C2" w:rsidP="00861F5F">
    <w:pPr>
      <w:pStyle w:val="Footer"/>
      <w:jc w:val="center"/>
      <w:rPr>
        <w:color w:val="0070C0"/>
      </w:rPr>
    </w:pPr>
    <w:r w:rsidRPr="00861F5F">
      <w:rPr>
        <w:color w:val="0070C0"/>
      </w:rPr>
      <w:t>Building One America</w:t>
    </w:r>
  </w:p>
  <w:p w14:paraId="2736EB45" w14:textId="3544D224" w:rsidR="00D164C2" w:rsidRPr="00861F5F" w:rsidRDefault="00861F5F" w:rsidP="00861F5F">
    <w:pPr>
      <w:pStyle w:val="Footer"/>
      <w:jc w:val="center"/>
      <w:rPr>
        <w:color w:val="0070C0"/>
      </w:rPr>
    </w:pPr>
    <w:r w:rsidRPr="00861F5F">
      <w:rPr>
        <w:color w:val="0070C0"/>
      </w:rPr>
      <w:t>buildingoneamerica.org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94D64" w14:textId="77777777" w:rsidR="005001DB" w:rsidRDefault="005001DB" w:rsidP="00D164C2">
      <w:r>
        <w:separator/>
      </w:r>
    </w:p>
  </w:footnote>
  <w:footnote w:type="continuationSeparator" w:id="0">
    <w:p w14:paraId="1B063224" w14:textId="77777777" w:rsidR="005001DB" w:rsidRDefault="005001DB" w:rsidP="00D16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843B9" w14:textId="2B9A59DC" w:rsidR="00D164C2" w:rsidRDefault="00D164C2">
    <w:pPr>
      <w:pStyle w:val="Header"/>
    </w:pPr>
    <w:r>
      <w:rPr>
        <w:noProof/>
      </w:rPr>
      <w:drawing>
        <wp:anchor distT="0" distB="0" distL="0" distR="0" simplePos="0" relativeHeight="251659264" behindDoc="0" locked="0" layoutInCell="1" allowOverlap="1" wp14:anchorId="407D7F6E" wp14:editId="1A6EB2CF">
          <wp:simplePos x="0" y="0"/>
          <wp:positionH relativeFrom="column">
            <wp:posOffset>-54346</wp:posOffset>
          </wp:positionH>
          <wp:positionV relativeFrom="paragraph">
            <wp:posOffset>-162560</wp:posOffset>
          </wp:positionV>
          <wp:extent cx="1745615" cy="1271905"/>
          <wp:effectExtent l="0" t="0" r="0" b="0"/>
          <wp:wrapTopAndBottom distT="0" distB="0"/>
          <wp:docPr id="3" name="image1.png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age2.png"/>
                  <pic:cNvPicPr preferRelativeResize="0"/>
                </pic:nvPicPr>
                <pic:blipFill>
                  <a:blip r:embed="rId1"/>
                  <a:srcRect t="86" r="13929" b="85"/>
                  <a:stretch>
                    <a:fillRect/>
                  </a:stretch>
                </pic:blipFill>
                <pic:spPr>
                  <a:xfrm>
                    <a:off x="0" y="0"/>
                    <a:ext cx="1745615" cy="12719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3B3BC3BF" wp14:editId="5B761A2C">
          <wp:simplePos x="0" y="0"/>
          <wp:positionH relativeFrom="column">
            <wp:posOffset>3601456</wp:posOffset>
          </wp:positionH>
          <wp:positionV relativeFrom="paragraph">
            <wp:posOffset>-100330</wp:posOffset>
          </wp:positionV>
          <wp:extent cx="2527300" cy="1170940"/>
          <wp:effectExtent l="0" t="0" r="0" b="0"/>
          <wp:wrapTight wrapText="bothSides">
            <wp:wrapPolygon edited="0">
              <wp:start x="760" y="469"/>
              <wp:lineTo x="760" y="21319"/>
              <wp:lineTo x="21491" y="21319"/>
              <wp:lineTo x="21491" y="469"/>
              <wp:lineTo x="760" y="469"/>
            </wp:wrapPolygon>
          </wp:wrapTight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7300" cy="1170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B0F4B"/>
    <w:multiLevelType w:val="hybridMultilevel"/>
    <w:tmpl w:val="DF708328"/>
    <w:lvl w:ilvl="0" w:tplc="1A101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34A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26B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C42C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4E7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D8F4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481A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05B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9AF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86F7ECA"/>
    <w:multiLevelType w:val="hybridMultilevel"/>
    <w:tmpl w:val="D81C34F2"/>
    <w:lvl w:ilvl="0" w:tplc="9AEA7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AE80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ECDA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E8ED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50E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32B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D88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7A62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0C4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61837934">
    <w:abstractNumId w:val="1"/>
  </w:num>
  <w:num w:numId="2" w16cid:durableId="84109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F0D"/>
    <w:rsid w:val="00005E7E"/>
    <w:rsid w:val="0003584F"/>
    <w:rsid w:val="000B60CC"/>
    <w:rsid w:val="000C38D0"/>
    <w:rsid w:val="000F5953"/>
    <w:rsid w:val="00105E38"/>
    <w:rsid w:val="00166315"/>
    <w:rsid w:val="0018768F"/>
    <w:rsid w:val="001949E4"/>
    <w:rsid w:val="00225C34"/>
    <w:rsid w:val="002314CC"/>
    <w:rsid w:val="00351F1F"/>
    <w:rsid w:val="00374663"/>
    <w:rsid w:val="003969CC"/>
    <w:rsid w:val="003D0060"/>
    <w:rsid w:val="003E0777"/>
    <w:rsid w:val="00407240"/>
    <w:rsid w:val="004207F3"/>
    <w:rsid w:val="004327F6"/>
    <w:rsid w:val="005001DB"/>
    <w:rsid w:val="00500A5F"/>
    <w:rsid w:val="0050521D"/>
    <w:rsid w:val="00512371"/>
    <w:rsid w:val="005251EF"/>
    <w:rsid w:val="0052625B"/>
    <w:rsid w:val="00564FC1"/>
    <w:rsid w:val="00576133"/>
    <w:rsid w:val="005C322D"/>
    <w:rsid w:val="005C37EF"/>
    <w:rsid w:val="0061730A"/>
    <w:rsid w:val="00671332"/>
    <w:rsid w:val="00696D11"/>
    <w:rsid w:val="006D4930"/>
    <w:rsid w:val="006D4F5E"/>
    <w:rsid w:val="006D50E8"/>
    <w:rsid w:val="00735200"/>
    <w:rsid w:val="007460B4"/>
    <w:rsid w:val="007779DE"/>
    <w:rsid w:val="007C47E1"/>
    <w:rsid w:val="007D1061"/>
    <w:rsid w:val="007D3F0D"/>
    <w:rsid w:val="00842AF1"/>
    <w:rsid w:val="00861F5F"/>
    <w:rsid w:val="008C610A"/>
    <w:rsid w:val="008E0760"/>
    <w:rsid w:val="00920134"/>
    <w:rsid w:val="00965749"/>
    <w:rsid w:val="009E222A"/>
    <w:rsid w:val="00A02511"/>
    <w:rsid w:val="00A1145C"/>
    <w:rsid w:val="00A20988"/>
    <w:rsid w:val="00A312E4"/>
    <w:rsid w:val="00A63030"/>
    <w:rsid w:val="00AD501B"/>
    <w:rsid w:val="00AE70A1"/>
    <w:rsid w:val="00B54AB7"/>
    <w:rsid w:val="00B7736A"/>
    <w:rsid w:val="00BF5EF2"/>
    <w:rsid w:val="00C84875"/>
    <w:rsid w:val="00D03CE3"/>
    <w:rsid w:val="00D164C2"/>
    <w:rsid w:val="00D5148F"/>
    <w:rsid w:val="00D94749"/>
    <w:rsid w:val="00D95309"/>
    <w:rsid w:val="00D97153"/>
    <w:rsid w:val="00DD7CBD"/>
    <w:rsid w:val="00DE4ED3"/>
    <w:rsid w:val="00DF00CA"/>
    <w:rsid w:val="00E047FE"/>
    <w:rsid w:val="00E41914"/>
    <w:rsid w:val="00E95E5B"/>
    <w:rsid w:val="00EB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17B43"/>
  <w15:chartTrackingRefBased/>
  <w15:docId w15:val="{5E8EFB41-9631-BF40-8E0B-1757BF735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7EF"/>
    <w:rPr>
      <w:rFonts w:ascii="Times New Roman" w:eastAsia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3F0D"/>
    <w:pPr>
      <w:spacing w:before="100" w:beforeAutospacing="1" w:after="100" w:afterAutospacing="1"/>
    </w:pPr>
    <w:rPr>
      <w:lang w:eastAsia="en-US"/>
    </w:rPr>
  </w:style>
  <w:style w:type="character" w:customStyle="1" w:styleId="apple-tab-span">
    <w:name w:val="apple-tab-span"/>
    <w:basedOn w:val="DefaultParagraphFont"/>
    <w:rsid w:val="007D3F0D"/>
  </w:style>
  <w:style w:type="character" w:styleId="Hyperlink">
    <w:name w:val="Hyperlink"/>
    <w:basedOn w:val="DefaultParagraphFont"/>
    <w:uiPriority w:val="99"/>
    <w:unhideWhenUsed/>
    <w:rsid w:val="007D3F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64C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164C2"/>
  </w:style>
  <w:style w:type="paragraph" w:styleId="Footer">
    <w:name w:val="footer"/>
    <w:basedOn w:val="Normal"/>
    <w:link w:val="FooterChar"/>
    <w:uiPriority w:val="99"/>
    <w:unhideWhenUsed/>
    <w:rsid w:val="00D164C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164C2"/>
  </w:style>
  <w:style w:type="character" w:styleId="UnresolvedMention">
    <w:name w:val="Unresolved Mention"/>
    <w:basedOn w:val="DefaultParagraphFont"/>
    <w:uiPriority w:val="99"/>
    <w:semiHidden/>
    <w:unhideWhenUsed/>
    <w:rsid w:val="0003584F"/>
    <w:rPr>
      <w:color w:val="605E5C"/>
      <w:shd w:val="clear" w:color="auto" w:fill="E1DFDD"/>
    </w:rPr>
  </w:style>
  <w:style w:type="paragraph" w:customStyle="1" w:styleId="Normal1">
    <w:name w:val="Normal1"/>
    <w:rsid w:val="007460B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76133"/>
    <w:rPr>
      <w:rFonts w:asciiTheme="minorHAnsi" w:eastAsiaTheme="minorHAnsi" w:hAnsiTheme="minorHAnsi" w:cstheme="minorBidi"/>
      <w:lang w:eastAsia="en-US"/>
    </w:rPr>
  </w:style>
  <w:style w:type="character" w:customStyle="1" w:styleId="DateChar">
    <w:name w:val="Date Char"/>
    <w:basedOn w:val="DefaultParagraphFont"/>
    <w:link w:val="Date"/>
    <w:uiPriority w:val="99"/>
    <w:semiHidden/>
    <w:rsid w:val="00576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6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63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32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6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8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9317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48126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87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769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365636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472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99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323449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277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275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7777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6013867">
                                                                          <w:blockQuote w:val="1"/>
                                                                          <w:marLeft w:val="9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6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951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340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9025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5357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9646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15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9322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7913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62143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57440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1061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91375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0579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8709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10269702">
                                                                                                      <w:blockQuote w:val="1"/>
                                                                                                      <w:marLeft w:val="96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02839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57352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43488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33171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533012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498098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04720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33091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41581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20706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613034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99650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90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ildingoneamerica.org/sites/default/files/attachments/greater_egg_harbor_regional_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uildingoneamerica.org/sites/default/files/attachments/gehrboe_houck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Willie Francois</dc:creator>
  <cp:keywords/>
  <dc:description/>
  <cp:lastModifiedBy/>
  <cp:revision>3</cp:revision>
  <cp:lastPrinted>2022-04-11T05:52:00Z</cp:lastPrinted>
  <dcterms:created xsi:type="dcterms:W3CDTF">2022-04-11T05:52:00Z</dcterms:created>
  <dcterms:modified xsi:type="dcterms:W3CDTF">2022-04-11T06:41:00Z</dcterms:modified>
</cp:coreProperties>
</file>